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BC0" w:rsidRPr="008C3A17" w:rsidRDefault="008C3A17" w:rsidP="008C3A17">
      <w:pPr>
        <w:spacing w:line="584" w:lineRule="exact"/>
        <w:jc w:val="center"/>
        <w:rPr>
          <w:rFonts w:ascii="方正小标宋简体" w:eastAsia="方正小标宋简体"/>
          <w:sz w:val="36"/>
          <w:szCs w:val="36"/>
        </w:rPr>
      </w:pPr>
      <w:r w:rsidRPr="008C3A17">
        <w:rPr>
          <w:rFonts w:ascii="方正小标宋简体" w:eastAsia="方正小标宋简体" w:hint="eastAsia"/>
          <w:sz w:val="36"/>
          <w:szCs w:val="36"/>
        </w:rPr>
        <w:t>关于开展教职工工作与生活状况调研的通知</w:t>
      </w:r>
    </w:p>
    <w:p w:rsidR="008C3A17" w:rsidRDefault="008C3A17" w:rsidP="008C3A17">
      <w:pPr>
        <w:spacing w:line="584" w:lineRule="exact"/>
        <w:rPr>
          <w:rFonts w:ascii="仿宋_GB2312" w:eastAsia="仿宋_GB2312"/>
          <w:sz w:val="32"/>
          <w:szCs w:val="32"/>
        </w:rPr>
      </w:pPr>
    </w:p>
    <w:p w:rsidR="008C3A17" w:rsidRPr="008C3A17" w:rsidRDefault="008C3A17" w:rsidP="008C3A17">
      <w:pPr>
        <w:spacing w:line="584" w:lineRule="exact"/>
        <w:rPr>
          <w:rFonts w:ascii="仿宋_GB2312" w:eastAsia="仿宋_GB2312"/>
          <w:sz w:val="32"/>
          <w:szCs w:val="32"/>
        </w:rPr>
      </w:pPr>
      <w:r w:rsidRPr="008C3A17">
        <w:rPr>
          <w:rFonts w:ascii="仿宋_GB2312" w:eastAsia="仿宋_GB2312" w:hint="eastAsia"/>
          <w:sz w:val="32"/>
          <w:szCs w:val="32"/>
        </w:rPr>
        <w:t>尊敬的老师：</w:t>
      </w:r>
    </w:p>
    <w:p w:rsidR="00F15BA2" w:rsidRDefault="008C3A17" w:rsidP="00F15BA2">
      <w:pPr>
        <w:spacing w:line="58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3A17">
        <w:rPr>
          <w:rFonts w:ascii="仿宋_GB2312" w:eastAsia="仿宋_GB2312" w:hint="eastAsia"/>
          <w:sz w:val="32"/>
          <w:szCs w:val="32"/>
        </w:rPr>
        <w:t>您好！我们是同济大学党委教师工作部、宣传部“教职工工作与生活状况调研”课题组。为全面客观了解我校教职工在工作和生活上的基本状况和实际诉求，以便为大家提供更切合实际的服务。本课题组根据随机</w:t>
      </w:r>
      <w:r w:rsidR="00786A99">
        <w:rPr>
          <w:rFonts w:ascii="仿宋_GB2312" w:eastAsia="仿宋_GB2312" w:hint="eastAsia"/>
          <w:sz w:val="32"/>
          <w:szCs w:val="32"/>
        </w:rPr>
        <w:t>数法</w:t>
      </w:r>
      <w:r w:rsidRPr="008C3A17">
        <w:rPr>
          <w:rFonts w:ascii="仿宋_GB2312" w:eastAsia="仿宋_GB2312" w:hint="eastAsia"/>
          <w:sz w:val="32"/>
          <w:szCs w:val="32"/>
        </w:rPr>
        <w:t>抽样原则从全校教职工中抽选到您作为我们的调研对象。</w:t>
      </w:r>
      <w:r w:rsidR="009475BE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月1</w:t>
      </w:r>
      <w:r w:rsidR="009475BE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起，</w:t>
      </w:r>
      <w:r w:rsidR="00786A99">
        <w:rPr>
          <w:rFonts w:ascii="仿宋_GB2312" w:eastAsia="仿宋_GB2312" w:hint="eastAsia"/>
          <w:sz w:val="32"/>
          <w:szCs w:val="32"/>
        </w:rPr>
        <w:t>请各位教师根据自己岗位（教师、思政</w:t>
      </w:r>
      <w:r w:rsidR="00786A99">
        <w:rPr>
          <w:rFonts w:ascii="仿宋_GB2312" w:eastAsia="仿宋_GB2312"/>
          <w:sz w:val="32"/>
          <w:szCs w:val="32"/>
        </w:rPr>
        <w:t>、教辅</w:t>
      </w:r>
      <w:r w:rsidRPr="008C3A17">
        <w:rPr>
          <w:rFonts w:ascii="仿宋_GB2312" w:eastAsia="仿宋_GB2312" w:hint="eastAsia"/>
          <w:sz w:val="32"/>
          <w:szCs w:val="32"/>
        </w:rPr>
        <w:t>岗填写专技教师类问卷，管理岗填写管理类问卷），</w:t>
      </w:r>
      <w:proofErr w:type="gramStart"/>
      <w:r w:rsidRPr="008C3A17">
        <w:rPr>
          <w:rFonts w:ascii="仿宋_GB2312" w:eastAsia="仿宋_GB2312" w:hint="eastAsia"/>
          <w:sz w:val="32"/>
          <w:szCs w:val="32"/>
        </w:rPr>
        <w:t>通过微信扫描</w:t>
      </w:r>
      <w:proofErr w:type="gramEnd"/>
      <w:r w:rsidRPr="008C3A17">
        <w:rPr>
          <w:rFonts w:ascii="仿宋_GB2312" w:eastAsia="仿宋_GB2312" w:hint="eastAsia"/>
          <w:sz w:val="32"/>
          <w:szCs w:val="32"/>
        </w:rPr>
        <w:t>以下二维码，登录同济大学问卷平台进行问卷填写，也可以通过同心云问卷平台填写，问卷填写大概需要10分钟时间，</w:t>
      </w:r>
      <w:r>
        <w:rPr>
          <w:rFonts w:ascii="仿宋_GB2312" w:eastAsia="仿宋_GB2312" w:hint="eastAsia"/>
          <w:sz w:val="32"/>
          <w:szCs w:val="32"/>
        </w:rPr>
        <w:t>烦</w:t>
      </w:r>
      <w:r w:rsidRPr="008C3A17">
        <w:rPr>
          <w:rFonts w:ascii="仿宋_GB2312" w:eastAsia="仿宋_GB2312" w:hint="eastAsia"/>
          <w:sz w:val="32"/>
          <w:szCs w:val="32"/>
        </w:rPr>
        <w:t>请于</w:t>
      </w:r>
      <w:r w:rsidR="007827B3">
        <w:rPr>
          <w:rFonts w:ascii="仿宋_GB2312" w:eastAsia="仿宋_GB2312"/>
          <w:sz w:val="32"/>
          <w:szCs w:val="32"/>
        </w:rPr>
        <w:t>9</w:t>
      </w:r>
      <w:r w:rsidRPr="008C3A17">
        <w:rPr>
          <w:rFonts w:ascii="仿宋_GB2312" w:eastAsia="仿宋_GB2312" w:hint="eastAsia"/>
          <w:sz w:val="32"/>
          <w:szCs w:val="32"/>
        </w:rPr>
        <w:t>月</w:t>
      </w:r>
      <w:r w:rsidR="007827B3">
        <w:rPr>
          <w:rFonts w:ascii="仿宋_GB2312" w:eastAsia="仿宋_GB2312"/>
          <w:sz w:val="32"/>
          <w:szCs w:val="32"/>
        </w:rPr>
        <w:t>2</w:t>
      </w:r>
      <w:r w:rsidR="00AA7365">
        <w:rPr>
          <w:rFonts w:ascii="仿宋_GB2312" w:eastAsia="仿宋_GB2312"/>
          <w:sz w:val="32"/>
          <w:szCs w:val="32"/>
        </w:rPr>
        <w:t>2</w:t>
      </w:r>
      <w:r w:rsidRPr="008C3A17">
        <w:rPr>
          <w:rFonts w:ascii="仿宋_GB2312" w:eastAsia="仿宋_GB2312" w:hint="eastAsia"/>
          <w:sz w:val="32"/>
          <w:szCs w:val="32"/>
        </w:rPr>
        <w:t>日前完成。感谢您的配合。</w:t>
      </w:r>
    </w:p>
    <w:p w:rsidR="00F15BA2" w:rsidRPr="008C3A17" w:rsidRDefault="00F15BA2" w:rsidP="00F15BA2">
      <w:pPr>
        <w:spacing w:line="58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如有问题可</w:t>
      </w:r>
      <w:r w:rsidR="000C6BA2">
        <w:rPr>
          <w:rFonts w:ascii="仿宋_GB2312" w:eastAsia="仿宋_GB2312" w:hint="eastAsia"/>
          <w:sz w:val="32"/>
          <w:szCs w:val="32"/>
        </w:rPr>
        <w:t>拨打</w:t>
      </w:r>
      <w:r>
        <w:rPr>
          <w:rFonts w:ascii="仿宋_GB2312" w:eastAsia="仿宋_GB2312"/>
          <w:sz w:val="32"/>
          <w:szCs w:val="32"/>
        </w:rPr>
        <w:t>联系电话：</w:t>
      </w:r>
      <w:r w:rsidR="000C6BA2" w:rsidRPr="000C6BA2">
        <w:rPr>
          <w:rFonts w:ascii="仿宋_GB2312" w:eastAsia="仿宋_GB2312"/>
          <w:sz w:val="32"/>
          <w:szCs w:val="32"/>
        </w:rPr>
        <w:t>65983712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C3A17" w:rsidRPr="007B2F4E" w:rsidRDefault="008C3A17" w:rsidP="008C3A17">
      <w:pPr>
        <w:rPr>
          <w:sz w:val="22"/>
        </w:rPr>
      </w:pPr>
      <w:r w:rsidRPr="007B2F4E">
        <w:rPr>
          <w:rFonts w:hint="eastAsia"/>
          <w:sz w:val="22"/>
        </w:rPr>
        <w:t>                                      </w:t>
      </w:r>
      <w:r w:rsidRPr="007B2F4E">
        <w:rPr>
          <w:sz w:val="22"/>
        </w:rPr>
        <w:t xml:space="preserve"> </w:t>
      </w:r>
      <w:bookmarkStart w:id="0" w:name="_GoBack"/>
      <w:bookmarkEnd w:id="0"/>
    </w:p>
    <w:p w:rsidR="008C3A17" w:rsidRPr="007B2F4E" w:rsidRDefault="009475BE" w:rsidP="002C47EE">
      <w:pPr>
        <w:jc w:val="center"/>
        <w:rPr>
          <w:sz w:val="22"/>
        </w:rPr>
      </w:pPr>
      <w:r w:rsidRPr="009475BE">
        <w:rPr>
          <w:noProof/>
          <w:sz w:val="22"/>
        </w:rPr>
        <w:drawing>
          <wp:inline distT="0" distB="0" distL="0" distR="0">
            <wp:extent cx="1364090" cy="2114155"/>
            <wp:effectExtent l="0" t="0" r="7620" b="635"/>
            <wp:docPr id="3" name="图片 3" descr="C:\Users\dak1\AppData\Local\Temp\160014185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k1\AppData\Local\Temp\1600141855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91" cy="213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t xml:space="preserve">        </w:t>
      </w:r>
      <w:r w:rsidRPr="009475BE">
        <w:rPr>
          <w:noProof/>
          <w:sz w:val="22"/>
        </w:rPr>
        <w:drawing>
          <wp:inline distT="0" distB="0" distL="0" distR="0" wp14:anchorId="59EA0331" wp14:editId="0189450C">
            <wp:extent cx="1337183" cy="2077903"/>
            <wp:effectExtent l="0" t="0" r="0" b="0"/>
            <wp:docPr id="4" name="图片 4" descr="C:\Users\dak1\AppData\Local\Temp\160014196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k1\AppData\Local\Temp\1600141961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54" cy="215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A17" w:rsidRPr="008C3A17" w:rsidRDefault="008C3A17" w:rsidP="008C3A17">
      <w:pPr>
        <w:rPr>
          <w:rFonts w:ascii="仿宋_GB2312" w:eastAsia="仿宋_GB2312"/>
          <w:sz w:val="32"/>
          <w:szCs w:val="32"/>
        </w:rPr>
      </w:pPr>
      <w:r w:rsidRPr="007B2F4E">
        <w:rPr>
          <w:sz w:val="22"/>
        </w:rPr>
        <w:t xml:space="preserve">                       </w:t>
      </w:r>
      <w:r w:rsidRPr="008C3A17">
        <w:rPr>
          <w:rFonts w:ascii="仿宋_GB2312" w:eastAsia="仿宋_GB2312" w:hint="eastAsia"/>
          <w:sz w:val="32"/>
          <w:szCs w:val="32"/>
        </w:rPr>
        <w:t xml:space="preserve"> 同济教职工工作与生活状况调研课题组</w:t>
      </w:r>
    </w:p>
    <w:p w:rsidR="008C3A17" w:rsidRPr="008C3A17" w:rsidRDefault="008C3A17" w:rsidP="008C3A17">
      <w:pPr>
        <w:rPr>
          <w:rFonts w:ascii="仿宋_GB2312" w:eastAsia="仿宋_GB2312"/>
          <w:sz w:val="32"/>
          <w:szCs w:val="32"/>
        </w:rPr>
      </w:pPr>
      <w:r w:rsidRPr="008C3A17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Pr="008C3A17">
        <w:rPr>
          <w:rFonts w:ascii="仿宋_GB2312" w:eastAsia="仿宋_GB2312" w:hint="eastAsia"/>
          <w:sz w:val="32"/>
          <w:szCs w:val="32"/>
        </w:rPr>
        <w:t>同济大学教师工作部、宣传部</w:t>
      </w:r>
    </w:p>
    <w:p w:rsidR="008C3A17" w:rsidRPr="008C3A17" w:rsidRDefault="008C3A17" w:rsidP="008C3A17">
      <w:pPr>
        <w:rPr>
          <w:rFonts w:ascii="仿宋_GB2312" w:eastAsia="仿宋_GB2312"/>
          <w:sz w:val="32"/>
          <w:szCs w:val="32"/>
        </w:rPr>
      </w:pPr>
      <w:r w:rsidRPr="008C3A17">
        <w:rPr>
          <w:rFonts w:ascii="仿宋_GB2312" w:eastAsia="仿宋_GB2312" w:hint="eastAsia"/>
          <w:sz w:val="32"/>
          <w:szCs w:val="32"/>
        </w:rPr>
        <w:t>                                       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8C3A17">
        <w:rPr>
          <w:rFonts w:ascii="仿宋_GB2312" w:eastAsia="仿宋_GB2312" w:hint="eastAsia"/>
          <w:sz w:val="32"/>
          <w:szCs w:val="32"/>
        </w:rPr>
        <w:t>20</w:t>
      </w:r>
      <w:r w:rsidR="007827B3">
        <w:rPr>
          <w:rFonts w:ascii="仿宋_GB2312" w:eastAsia="仿宋_GB2312"/>
          <w:sz w:val="32"/>
          <w:szCs w:val="32"/>
        </w:rPr>
        <w:t>20</w:t>
      </w:r>
      <w:r w:rsidRPr="008C3A17">
        <w:rPr>
          <w:rFonts w:ascii="仿宋_GB2312" w:eastAsia="仿宋_GB2312" w:hint="eastAsia"/>
          <w:sz w:val="32"/>
          <w:szCs w:val="32"/>
        </w:rPr>
        <w:t>年</w:t>
      </w:r>
      <w:r w:rsidR="007827B3">
        <w:rPr>
          <w:rFonts w:ascii="仿宋_GB2312" w:eastAsia="仿宋_GB2312"/>
          <w:sz w:val="32"/>
          <w:szCs w:val="32"/>
        </w:rPr>
        <w:t>9</w:t>
      </w:r>
      <w:r w:rsidRPr="008C3A17">
        <w:rPr>
          <w:rFonts w:ascii="仿宋_GB2312" w:eastAsia="仿宋_GB2312" w:hint="eastAsia"/>
          <w:sz w:val="32"/>
          <w:szCs w:val="32"/>
        </w:rPr>
        <w:t>月</w:t>
      </w:r>
      <w:r w:rsidR="007827B3">
        <w:rPr>
          <w:rFonts w:ascii="仿宋_GB2312" w:eastAsia="仿宋_GB2312"/>
          <w:sz w:val="32"/>
          <w:szCs w:val="32"/>
        </w:rPr>
        <w:t>15</w:t>
      </w:r>
      <w:r w:rsidRPr="008C3A17">
        <w:rPr>
          <w:rFonts w:ascii="仿宋_GB2312" w:eastAsia="仿宋_GB2312" w:hint="eastAsia"/>
          <w:sz w:val="32"/>
          <w:szCs w:val="32"/>
        </w:rPr>
        <w:t>日</w:t>
      </w:r>
    </w:p>
    <w:sectPr w:rsidR="008C3A17" w:rsidRPr="008C3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99E" w:rsidRDefault="00B9199E" w:rsidP="009475BE">
      <w:r>
        <w:separator/>
      </w:r>
    </w:p>
  </w:endnote>
  <w:endnote w:type="continuationSeparator" w:id="0">
    <w:p w:rsidR="00B9199E" w:rsidRDefault="00B9199E" w:rsidP="0094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99E" w:rsidRDefault="00B9199E" w:rsidP="009475BE">
      <w:r>
        <w:separator/>
      </w:r>
    </w:p>
  </w:footnote>
  <w:footnote w:type="continuationSeparator" w:id="0">
    <w:p w:rsidR="00B9199E" w:rsidRDefault="00B9199E" w:rsidP="00947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7E"/>
    <w:rsid w:val="0006026A"/>
    <w:rsid w:val="000C6BA2"/>
    <w:rsid w:val="001C18F7"/>
    <w:rsid w:val="001D2F95"/>
    <w:rsid w:val="001D5BEF"/>
    <w:rsid w:val="00247683"/>
    <w:rsid w:val="002C47EE"/>
    <w:rsid w:val="00316D0C"/>
    <w:rsid w:val="00336E35"/>
    <w:rsid w:val="003752B6"/>
    <w:rsid w:val="00496844"/>
    <w:rsid w:val="005E0D39"/>
    <w:rsid w:val="00672700"/>
    <w:rsid w:val="00682F41"/>
    <w:rsid w:val="006B6E8A"/>
    <w:rsid w:val="007827B3"/>
    <w:rsid w:val="00786A99"/>
    <w:rsid w:val="00872636"/>
    <w:rsid w:val="008C3A17"/>
    <w:rsid w:val="00906BC0"/>
    <w:rsid w:val="009475BE"/>
    <w:rsid w:val="00AA7365"/>
    <w:rsid w:val="00AE1727"/>
    <w:rsid w:val="00B9199E"/>
    <w:rsid w:val="00C5004A"/>
    <w:rsid w:val="00CF797F"/>
    <w:rsid w:val="00D75FCB"/>
    <w:rsid w:val="00E71B7E"/>
    <w:rsid w:val="00EE5D22"/>
    <w:rsid w:val="00F15BA2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5D648"/>
  <w15:chartTrackingRefBased/>
  <w15:docId w15:val="{109A3A86-0DE4-4E58-8120-CEDD089D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75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7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75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</Words>
  <Characters>412</Characters>
  <Application>Microsoft Office Word</Application>
  <DocSecurity>0</DocSecurity>
  <Lines>3</Lines>
  <Paragraphs>1</Paragraphs>
  <ScaleCrop>false</ScaleCrop>
  <Company>P R C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徐洁</dc:creator>
  <cp:keywords/>
  <dc:description/>
  <cp:lastModifiedBy>栾银霞</cp:lastModifiedBy>
  <cp:revision>14</cp:revision>
  <dcterms:created xsi:type="dcterms:W3CDTF">2019-07-12T04:02:00Z</dcterms:created>
  <dcterms:modified xsi:type="dcterms:W3CDTF">2020-09-15T05:10:00Z</dcterms:modified>
</cp:coreProperties>
</file>